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5E" w:rsidRDefault="00E7105E" w:rsidP="00E7105E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noProof/>
          <w:sz w:val="28"/>
          <w:lang w:eastAsia="ro-RO"/>
        </w:rPr>
        <w:drawing>
          <wp:inline distT="0" distB="0" distL="0" distR="0">
            <wp:extent cx="61245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5E" w:rsidRDefault="00E7105E" w:rsidP="00E7105E">
      <w:pPr>
        <w:jc w:val="center"/>
        <w:rPr>
          <w:rFonts w:ascii="Calibri" w:hAnsi="Calibri" w:cs="Calibri"/>
          <w:b/>
          <w:sz w:val="28"/>
        </w:rPr>
      </w:pPr>
    </w:p>
    <w:p w:rsidR="00E7105E" w:rsidRDefault="00E7105E" w:rsidP="00E7105E">
      <w:pPr>
        <w:spacing w:line="276" w:lineRule="auto"/>
        <w:jc w:val="center"/>
        <w:rPr>
          <w:rFonts w:ascii="Calibri" w:hAnsi="Calibri" w:cs="Calibri"/>
          <w:b/>
          <w:sz w:val="28"/>
        </w:rPr>
      </w:pPr>
    </w:p>
    <w:p w:rsidR="00E7105E" w:rsidRDefault="00E7105E" w:rsidP="00E7105E">
      <w:pPr>
        <w:spacing w:line="276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8"/>
        </w:rPr>
        <w:t>INFORMARE</w:t>
      </w:r>
    </w:p>
    <w:p w:rsidR="00E7105E" w:rsidRDefault="00E7105E" w:rsidP="00E7105E">
      <w:pPr>
        <w:spacing w:line="276" w:lineRule="auto"/>
        <w:rPr>
          <w:rFonts w:ascii="Calibri" w:hAnsi="Calibri" w:cs="Calibri"/>
          <w:b/>
          <w:sz w:val="22"/>
        </w:rPr>
      </w:pPr>
    </w:p>
    <w:p w:rsidR="00E7105E" w:rsidRDefault="00E7105E" w:rsidP="00E7105E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F67E75">
        <w:rPr>
          <w:rFonts w:ascii="Trebuchet MS" w:hAnsi="Trebuchet MS" w:cs="Calibri"/>
          <w:b/>
          <w:sz w:val="22"/>
          <w:szCs w:val="22"/>
        </w:rPr>
        <w:t xml:space="preserve">Ref: Depunere cerere pentru acordarea accesului la sistemul de distribuție </w:t>
      </w:r>
    </w:p>
    <w:p w:rsidR="00E7105E" w:rsidRPr="00F67E75" w:rsidRDefault="00E7105E" w:rsidP="00E7105E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F67E75">
        <w:rPr>
          <w:rFonts w:ascii="Trebuchet MS" w:hAnsi="Trebuchet MS" w:cs="Calibri"/>
          <w:b/>
          <w:sz w:val="22"/>
          <w:szCs w:val="22"/>
        </w:rPr>
        <w:t xml:space="preserve">a gazelor naturale  </w:t>
      </w:r>
    </w:p>
    <w:p w:rsidR="00E7105E" w:rsidRPr="00F67E75" w:rsidRDefault="00E7105E" w:rsidP="00E7105E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F67E75">
        <w:rPr>
          <w:rFonts w:ascii="Trebuchet MS" w:hAnsi="Trebuchet MS" w:cs="Calibri"/>
          <w:b/>
          <w:sz w:val="22"/>
          <w:szCs w:val="22"/>
        </w:rPr>
        <w:tab/>
      </w:r>
    </w:p>
    <w:p w:rsidR="00E7105E" w:rsidRPr="00F67E75" w:rsidRDefault="00E7105E" w:rsidP="00E7105E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F67E75">
        <w:rPr>
          <w:rFonts w:ascii="Trebuchet MS" w:hAnsi="Trebuchet MS" w:cs="Calibri"/>
          <w:b/>
          <w:sz w:val="22"/>
          <w:szCs w:val="22"/>
        </w:rPr>
        <w:t xml:space="preserve">În atenția beneficiarilor din Cartierul Henri Coandă, </w:t>
      </w:r>
    </w:p>
    <w:p w:rsidR="00E7105E" w:rsidRPr="00F67E75" w:rsidRDefault="00E7105E" w:rsidP="00E7105E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F67E75">
        <w:rPr>
          <w:rFonts w:ascii="Trebuchet MS" w:hAnsi="Trebuchet MS" w:cs="Calibri"/>
          <w:b/>
          <w:sz w:val="22"/>
          <w:szCs w:val="22"/>
        </w:rPr>
        <w:t>sector 1, Municipiul București</w:t>
      </w:r>
      <w:r w:rsidRPr="00F67E75">
        <w:rPr>
          <w:rFonts w:ascii="Trebuchet MS" w:hAnsi="Trebuchet MS" w:cs="Calibri"/>
          <w:b/>
          <w:color w:val="000000"/>
          <w:sz w:val="22"/>
          <w:szCs w:val="22"/>
        </w:rPr>
        <w:t xml:space="preserve"> </w:t>
      </w:r>
    </w:p>
    <w:p w:rsidR="00E7105E" w:rsidRDefault="00E7105E" w:rsidP="00064F7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F67E75">
        <w:rPr>
          <w:rFonts w:ascii="Trebuchet MS" w:hAnsi="Trebuchet MS" w:cs="Calibri"/>
          <w:b/>
          <w:sz w:val="22"/>
          <w:szCs w:val="22"/>
        </w:rPr>
        <w:tab/>
      </w:r>
    </w:p>
    <w:p w:rsidR="00E7105E" w:rsidRPr="00F67E75" w:rsidRDefault="00E7105E" w:rsidP="00E7105E">
      <w:pPr>
        <w:spacing w:line="276" w:lineRule="auto"/>
        <w:jc w:val="center"/>
        <w:rPr>
          <w:rFonts w:ascii="Trebuchet MS" w:hAnsi="Trebuchet MS" w:cs="Calibri"/>
          <w:sz w:val="22"/>
          <w:szCs w:val="22"/>
        </w:rPr>
      </w:pPr>
      <w:r w:rsidRPr="00F67E75">
        <w:rPr>
          <w:rFonts w:ascii="Trebuchet MS" w:hAnsi="Trebuchet MS" w:cs="Calibri"/>
          <w:sz w:val="22"/>
          <w:szCs w:val="22"/>
        </w:rPr>
        <w:tab/>
      </w:r>
      <w:r w:rsidRPr="00F67E75">
        <w:rPr>
          <w:rFonts w:ascii="Trebuchet MS" w:hAnsi="Trebuchet MS" w:cs="Calibri"/>
          <w:b/>
          <w:sz w:val="22"/>
          <w:szCs w:val="22"/>
        </w:rPr>
        <w:t xml:space="preserve"> </w:t>
      </w:r>
    </w:p>
    <w:p w:rsidR="00E7105E" w:rsidRPr="00F67E75" w:rsidRDefault="00E7105E" w:rsidP="00E7105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:rsidR="00E7105E" w:rsidRPr="00F67E75" w:rsidRDefault="00E7105E" w:rsidP="00E7105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F67E75">
        <w:rPr>
          <w:rFonts w:ascii="Trebuchet MS" w:hAnsi="Trebuchet MS" w:cs="Calibri"/>
          <w:sz w:val="22"/>
          <w:szCs w:val="22"/>
          <w:lang w:val="en-US"/>
        </w:rPr>
        <w:tab/>
      </w:r>
      <w:r w:rsidRPr="00F67E75">
        <w:rPr>
          <w:rFonts w:ascii="Trebuchet MS" w:hAnsi="Trebuchet MS" w:cs="Calibri"/>
          <w:sz w:val="22"/>
          <w:szCs w:val="22"/>
        </w:rPr>
        <w:t xml:space="preserve">Toți deținătorii de loturi și apartamente din ansamblul de locuințe Henri Coandă, zona Sector 1, Municipiul București, sunt rugați să depună </w:t>
      </w:r>
      <w:r w:rsidRPr="00F67E75">
        <w:rPr>
          <w:rFonts w:ascii="Trebuchet MS" w:hAnsi="Trebuchet MS" w:cs="Calibri"/>
          <w:b/>
          <w:sz w:val="22"/>
          <w:szCs w:val="22"/>
        </w:rPr>
        <w:t>în regim de urgență</w:t>
      </w:r>
      <w:r w:rsidRPr="00F67E75">
        <w:rPr>
          <w:rFonts w:ascii="Trebuchet MS" w:hAnsi="Trebuchet MS" w:cs="Calibri"/>
          <w:sz w:val="22"/>
          <w:szCs w:val="22"/>
        </w:rPr>
        <w:t xml:space="preserve"> cererile pentru acordarea accesului la sistemul de distribuție a gazelor naturale, însoțite de documentele solicitate de către operatorul licențiat pentru distribuția gazelor naturale pe zona sector 1 a cartierului Henri Coandă, </w:t>
      </w:r>
      <w:r w:rsidRPr="00F67E75">
        <w:rPr>
          <w:rFonts w:ascii="Trebuchet MS" w:hAnsi="Trebuchet MS" w:cs="Calibri"/>
          <w:b/>
          <w:sz w:val="22"/>
          <w:szCs w:val="22"/>
        </w:rPr>
        <w:t>Distrigaz Sud Rețele</w:t>
      </w:r>
      <w:r w:rsidRPr="00F67E75">
        <w:rPr>
          <w:rFonts w:ascii="Trebuchet MS" w:hAnsi="Trebuchet MS" w:cs="Calibri"/>
          <w:sz w:val="22"/>
          <w:szCs w:val="22"/>
        </w:rPr>
        <w:t xml:space="preserve">. </w:t>
      </w:r>
    </w:p>
    <w:p w:rsidR="00E7105E" w:rsidRPr="00F67E75" w:rsidRDefault="00E7105E" w:rsidP="00E7105E">
      <w:pPr>
        <w:spacing w:line="276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F67E75">
        <w:rPr>
          <w:rFonts w:ascii="Trebuchet MS" w:hAnsi="Trebuchet MS" w:cs="Calibri"/>
          <w:sz w:val="22"/>
          <w:szCs w:val="22"/>
        </w:rPr>
        <w:tab/>
        <w:t>Pentru mai multe informații, vă rugăm să accesați site-ul</w:t>
      </w:r>
      <w:r w:rsidR="00830CAE" w:rsidRPr="00830CAE">
        <w:t xml:space="preserve"> </w:t>
      </w:r>
      <w:hyperlink r:id="rId6" w:history="1">
        <w:r w:rsidR="00830CAE" w:rsidRPr="005537D1">
          <w:rPr>
            <w:rStyle w:val="Hyperlink"/>
            <w:rFonts w:ascii="Trebuchet MS" w:hAnsi="Trebuchet MS" w:cs="Calibri"/>
            <w:sz w:val="22"/>
            <w:szCs w:val="22"/>
          </w:rPr>
          <w:t>https://www.distrigazsud-retele.ro/</w:t>
        </w:r>
      </w:hyperlink>
      <w:r w:rsidRPr="00064F7E">
        <w:rPr>
          <w:rFonts w:ascii="Trebuchet MS" w:hAnsi="Trebuchet MS" w:cs="Calibri"/>
          <w:sz w:val="22"/>
          <w:szCs w:val="22"/>
        </w:rPr>
        <w:t>,</w:t>
      </w:r>
      <w:r w:rsidRPr="00F67E75">
        <w:rPr>
          <w:rFonts w:ascii="Trebuchet MS" w:hAnsi="Trebuchet MS" w:cs="Calibri"/>
          <w:color w:val="0000FF"/>
          <w:sz w:val="22"/>
          <w:szCs w:val="22"/>
        </w:rPr>
        <w:t xml:space="preserve"> </w:t>
      </w:r>
      <w:r w:rsidRPr="00F67E75">
        <w:rPr>
          <w:rFonts w:ascii="Trebuchet MS" w:hAnsi="Trebuchet MS" w:cs="Calibri"/>
          <w:color w:val="000000"/>
          <w:sz w:val="22"/>
          <w:szCs w:val="22"/>
        </w:rPr>
        <w:t>sau să sunați la numărul de telefon 0741.128.076, domnul Asaftei Andrei, reprezenta</w:t>
      </w:r>
      <w:r>
        <w:rPr>
          <w:rFonts w:ascii="Trebuchet MS" w:hAnsi="Trebuchet MS" w:cs="Calibri"/>
          <w:color w:val="000000"/>
          <w:sz w:val="22"/>
          <w:szCs w:val="22"/>
        </w:rPr>
        <w:t>n</w:t>
      </w:r>
      <w:r w:rsidRPr="00F67E75">
        <w:rPr>
          <w:rFonts w:ascii="Trebuchet MS" w:hAnsi="Trebuchet MS" w:cs="Calibri"/>
          <w:color w:val="000000"/>
          <w:sz w:val="22"/>
          <w:szCs w:val="22"/>
        </w:rPr>
        <w:t>t AVI PROD GRUP, societate care execută extinderea rețelei de gaze naturale în zona sector 1 a cartierului Henri Coandă, agreată de către Distrigaz Sud Rețele.</w:t>
      </w:r>
    </w:p>
    <w:p w:rsidR="00E7105E" w:rsidRPr="00F67E75" w:rsidRDefault="00E7105E" w:rsidP="00E7105E">
      <w:pPr>
        <w:spacing w:line="276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F67E75">
        <w:rPr>
          <w:rFonts w:ascii="Trebuchet MS" w:hAnsi="Trebuchet MS" w:cs="Calibri"/>
          <w:color w:val="000000"/>
          <w:sz w:val="22"/>
          <w:szCs w:val="22"/>
        </w:rPr>
        <w:tab/>
        <w:t>În prezent, pe zona sectorului 1 a cartierului Henri Coandă, P</w:t>
      </w:r>
      <w:r>
        <w:rPr>
          <w:rFonts w:ascii="Trebuchet MS" w:hAnsi="Trebuchet MS" w:cs="Calibri"/>
          <w:color w:val="000000"/>
          <w:sz w:val="22"/>
          <w:szCs w:val="22"/>
        </w:rPr>
        <w:t>rimăria Municipiului București</w:t>
      </w:r>
      <w:r w:rsidRPr="00F67E75">
        <w:rPr>
          <w:rFonts w:ascii="Trebuchet MS" w:hAnsi="Trebuchet MS" w:cs="Calibri"/>
          <w:color w:val="000000"/>
          <w:sz w:val="22"/>
          <w:szCs w:val="22"/>
        </w:rPr>
        <w:t xml:space="preserve"> derulează investiția </w:t>
      </w:r>
      <w:r w:rsidRPr="00F67E75">
        <w:rPr>
          <w:rFonts w:ascii="Trebuchet MS" w:hAnsi="Trebuchet MS" w:cs="Calibri"/>
          <w:color w:val="000000"/>
          <w:sz w:val="22"/>
          <w:szCs w:val="22"/>
          <w:lang w:val="en-US"/>
        </w:rPr>
        <w:t>''</w:t>
      </w:r>
      <w:r w:rsidRPr="00F67E75">
        <w:rPr>
          <w:rFonts w:ascii="Trebuchet MS" w:hAnsi="Trebuchet MS" w:cs="Calibri"/>
          <w:color w:val="000000"/>
          <w:sz w:val="22"/>
          <w:szCs w:val="22"/>
        </w:rPr>
        <w:t>realizare</w:t>
      </w:r>
      <w:r w:rsidRPr="00F67E75">
        <w:rPr>
          <w:rFonts w:ascii="Trebuchet MS" w:hAnsi="Trebuchet MS" w:cs="Calibri"/>
          <w:color w:val="000000"/>
          <w:sz w:val="22"/>
          <w:szCs w:val="22"/>
          <w:lang w:val="en-US"/>
        </w:rPr>
        <w:t>a</w:t>
      </w:r>
      <w:r w:rsidRPr="00F67E75">
        <w:rPr>
          <w:rFonts w:ascii="Trebuchet MS" w:hAnsi="Trebuchet MS" w:cs="Calibri"/>
          <w:color w:val="000000"/>
          <w:sz w:val="22"/>
          <w:szCs w:val="22"/>
        </w:rPr>
        <w:t xml:space="preserve"> rețelelor de apă, canalizare, drumuri interioare și iluminat public</w:t>
      </w:r>
      <w:r w:rsidRPr="00F67E75">
        <w:rPr>
          <w:rFonts w:ascii="Trebuchet MS" w:hAnsi="Trebuchet MS" w:cs="Calibri"/>
          <w:color w:val="000000"/>
          <w:sz w:val="22"/>
          <w:szCs w:val="22"/>
          <w:lang w:val="en-US"/>
        </w:rPr>
        <w:t>''</w:t>
      </w:r>
      <w:r w:rsidRPr="00F67E75">
        <w:rPr>
          <w:rFonts w:ascii="Trebuchet MS" w:hAnsi="Trebuchet MS" w:cs="Calibri"/>
          <w:color w:val="000000"/>
          <w:sz w:val="22"/>
          <w:szCs w:val="22"/>
        </w:rPr>
        <w:t>, urmând</w:t>
      </w:r>
      <w:r w:rsidRPr="00F67E75">
        <w:rPr>
          <w:rFonts w:ascii="Trebuchet MS" w:hAnsi="Trebuchet MS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F67E75">
        <w:rPr>
          <w:rFonts w:ascii="Trebuchet MS" w:hAnsi="Trebuchet MS" w:cs="Calibri"/>
          <w:color w:val="000000"/>
          <w:sz w:val="22"/>
          <w:szCs w:val="22"/>
          <w:lang w:val="en-US"/>
        </w:rPr>
        <w:t>ca</w:t>
      </w:r>
      <w:proofErr w:type="spellEnd"/>
      <w:r w:rsidRPr="00F67E75">
        <w:rPr>
          <w:rFonts w:ascii="Trebuchet MS" w:hAnsi="Trebuchet MS" w:cs="Calibri"/>
          <w:color w:val="000000"/>
          <w:sz w:val="22"/>
          <w:szCs w:val="22"/>
          <w:lang w:val="en-US"/>
        </w:rPr>
        <w:t xml:space="preserve"> </w:t>
      </w:r>
      <w:r w:rsidRPr="00F67E75">
        <w:rPr>
          <w:rFonts w:ascii="Trebuchet MS" w:hAnsi="Trebuchet MS" w:cs="Calibri"/>
          <w:color w:val="000000"/>
          <w:sz w:val="22"/>
          <w:szCs w:val="22"/>
        </w:rPr>
        <w:t xml:space="preserve">într-un timp scurt să înceapă execuția drumurilor din interiorul cartierului. </w:t>
      </w:r>
      <w:r w:rsidRPr="00F67E75">
        <w:rPr>
          <w:rFonts w:ascii="Trebuchet MS" w:hAnsi="Trebuchet MS" w:cs="Calibri"/>
          <w:b/>
          <w:color w:val="000000"/>
          <w:sz w:val="22"/>
          <w:szCs w:val="22"/>
        </w:rPr>
        <w:t>Beneficiarii care nu vor</w:t>
      </w:r>
      <w:r w:rsidR="00821BC5">
        <w:rPr>
          <w:rFonts w:ascii="Trebuchet MS" w:hAnsi="Trebuchet MS" w:cs="Calibri"/>
          <w:b/>
          <w:color w:val="000000"/>
          <w:sz w:val="22"/>
          <w:szCs w:val="22"/>
        </w:rPr>
        <w:t xml:space="preserve"> transmite cererea în timp util</w:t>
      </w:r>
      <w:r w:rsidRPr="00F67E75">
        <w:rPr>
          <w:rFonts w:ascii="Trebuchet MS" w:hAnsi="Trebuchet MS" w:cs="Calibri"/>
          <w:b/>
          <w:color w:val="000000"/>
          <w:sz w:val="22"/>
          <w:szCs w:val="22"/>
        </w:rPr>
        <w:t xml:space="preserve"> nu vor putea fi branșați la rețeaua de gaze naturale</w:t>
      </w:r>
      <w:r w:rsidRPr="00F67E75">
        <w:rPr>
          <w:rFonts w:ascii="Trebuchet MS" w:hAnsi="Trebuchet MS" w:cs="Calibri"/>
          <w:color w:val="000000"/>
          <w:sz w:val="22"/>
          <w:szCs w:val="22"/>
        </w:rPr>
        <w:t xml:space="preserve">, iar orice intervenție ulterioară finalizării drumurilor, pe o perioadă de 5 ani (perioada de garanție a lucrărilor), se va face doar cu acordul </w:t>
      </w:r>
      <w:bookmarkStart w:id="0" w:name="_GoBack"/>
      <w:bookmarkEnd w:id="0"/>
      <w:r w:rsidRPr="00F67E75">
        <w:rPr>
          <w:rFonts w:ascii="Trebuchet MS" w:hAnsi="Trebuchet MS" w:cs="Calibri"/>
          <w:color w:val="000000"/>
          <w:sz w:val="22"/>
          <w:szCs w:val="22"/>
        </w:rPr>
        <w:t>Primăriei Municipiului București.</w:t>
      </w:r>
    </w:p>
    <w:p w:rsidR="00E7105E" w:rsidRPr="00F67E75" w:rsidRDefault="00E7105E" w:rsidP="00E7105E">
      <w:pPr>
        <w:spacing w:line="276" w:lineRule="auto"/>
        <w:jc w:val="both"/>
        <w:rPr>
          <w:rFonts w:ascii="Trebuchet MS" w:hAnsi="Trebuchet MS" w:cs="Calibri"/>
          <w:b/>
          <w:sz w:val="22"/>
          <w:szCs w:val="22"/>
        </w:rPr>
      </w:pPr>
      <w:r w:rsidRPr="00F67E75">
        <w:rPr>
          <w:rFonts w:ascii="Trebuchet MS" w:hAnsi="Trebuchet MS" w:cs="Calibri"/>
          <w:color w:val="000000"/>
          <w:sz w:val="22"/>
          <w:szCs w:val="22"/>
        </w:rPr>
        <w:tab/>
        <w:t>Beneficiarii care au depus cereri în trecut și au obținut avizul de racordare sunt rugați să contacteze, de asemenea, Distrigaz Sud Rețele sau persoana de contact specificată mai sus, pentru a verifica dacă avizul mai este valabil.</w:t>
      </w:r>
    </w:p>
    <w:p w:rsidR="00E7105E" w:rsidRDefault="00E7105E" w:rsidP="00E7105E">
      <w:pPr>
        <w:spacing w:line="276" w:lineRule="auto"/>
        <w:jc w:val="both"/>
        <w:rPr>
          <w:rFonts w:ascii="Trebuchet MS" w:hAnsi="Trebuchet MS" w:cs="Calibri"/>
          <w:b/>
          <w:sz w:val="22"/>
          <w:szCs w:val="22"/>
        </w:rPr>
      </w:pPr>
      <w:r w:rsidRPr="00F67E75">
        <w:rPr>
          <w:rFonts w:ascii="Trebuchet MS" w:hAnsi="Trebuchet MS" w:cs="Calibri"/>
          <w:b/>
          <w:sz w:val="22"/>
          <w:szCs w:val="22"/>
        </w:rPr>
        <w:tab/>
      </w:r>
    </w:p>
    <w:p w:rsidR="00064F7E" w:rsidRPr="00F67E75" w:rsidRDefault="00064F7E" w:rsidP="00E7105E">
      <w:pPr>
        <w:spacing w:line="276" w:lineRule="auto"/>
        <w:jc w:val="both"/>
        <w:rPr>
          <w:rFonts w:ascii="Trebuchet MS" w:hAnsi="Trebuchet MS" w:cs="Calibri"/>
          <w:i/>
          <w:sz w:val="22"/>
          <w:szCs w:val="22"/>
          <w:u w:val="single"/>
        </w:rPr>
      </w:pPr>
    </w:p>
    <w:p w:rsidR="00E7105E" w:rsidRPr="00F67E75" w:rsidRDefault="00E7105E" w:rsidP="00E7105E">
      <w:pPr>
        <w:spacing w:line="276" w:lineRule="auto"/>
        <w:jc w:val="both"/>
        <w:rPr>
          <w:rFonts w:ascii="Trebuchet MS" w:hAnsi="Trebuchet MS" w:cs="Calibri"/>
          <w:i/>
          <w:sz w:val="22"/>
          <w:szCs w:val="22"/>
          <w:u w:val="single"/>
        </w:rPr>
      </w:pPr>
    </w:p>
    <w:p w:rsidR="00E7105E" w:rsidRPr="00F67E75" w:rsidRDefault="00E7105E" w:rsidP="00E7105E">
      <w:pPr>
        <w:spacing w:line="276" w:lineRule="auto"/>
        <w:jc w:val="both"/>
        <w:rPr>
          <w:rFonts w:ascii="Trebuchet MS" w:hAnsi="Trebuchet MS" w:cs="Calibri"/>
          <w:i/>
          <w:sz w:val="22"/>
          <w:szCs w:val="22"/>
          <w:u w:val="single"/>
        </w:rPr>
      </w:pPr>
    </w:p>
    <w:p w:rsidR="00E7105E" w:rsidRPr="00F67E75" w:rsidRDefault="00E7105E" w:rsidP="00E7105E">
      <w:pPr>
        <w:spacing w:line="276" w:lineRule="auto"/>
        <w:jc w:val="both"/>
        <w:rPr>
          <w:rFonts w:ascii="Trebuchet MS" w:hAnsi="Trebuchet MS" w:cs="Calibri"/>
          <w:i/>
          <w:sz w:val="22"/>
          <w:szCs w:val="22"/>
          <w:u w:val="single"/>
        </w:rPr>
      </w:pPr>
      <w:r w:rsidRPr="00F67E75">
        <w:rPr>
          <w:rFonts w:ascii="Trebuchet MS" w:hAnsi="Trebuchet MS" w:cs="Calibri"/>
          <w:sz w:val="22"/>
          <w:szCs w:val="22"/>
        </w:rPr>
        <w:t>09.03.2017</w:t>
      </w:r>
    </w:p>
    <w:p w:rsidR="00E7105E" w:rsidRPr="00F67E75" w:rsidRDefault="00E7105E" w:rsidP="00E7105E">
      <w:pPr>
        <w:spacing w:line="276" w:lineRule="auto"/>
        <w:jc w:val="both"/>
        <w:rPr>
          <w:rFonts w:ascii="Trebuchet MS" w:hAnsi="Trebuchet MS" w:cs="Calibri"/>
          <w:i/>
          <w:sz w:val="22"/>
          <w:szCs w:val="22"/>
          <w:u w:val="single"/>
        </w:rPr>
      </w:pPr>
    </w:p>
    <w:p w:rsidR="00E7105E" w:rsidRPr="00F67E75" w:rsidRDefault="00E7105E" w:rsidP="00E7105E">
      <w:pPr>
        <w:spacing w:line="276" w:lineRule="auto"/>
        <w:jc w:val="both"/>
        <w:rPr>
          <w:rFonts w:ascii="Trebuchet MS" w:hAnsi="Trebuchet MS" w:cs="Calibri"/>
          <w:i/>
          <w:sz w:val="22"/>
          <w:szCs w:val="22"/>
          <w:u w:val="single"/>
        </w:rPr>
      </w:pPr>
    </w:p>
    <w:p w:rsidR="005A2632" w:rsidRDefault="005A2632"/>
    <w:sectPr w:rsidR="005A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89"/>
    <w:rsid w:val="00064F7E"/>
    <w:rsid w:val="005A2632"/>
    <w:rsid w:val="00821BC5"/>
    <w:rsid w:val="00830CAE"/>
    <w:rsid w:val="00DB0789"/>
    <w:rsid w:val="00E7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5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105E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5E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30C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5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105E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5E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30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istrigazsud-retele.r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2017-03-09T12:30:00Z</dcterms:created>
  <dcterms:modified xsi:type="dcterms:W3CDTF">2017-03-09T12:51:00Z</dcterms:modified>
</cp:coreProperties>
</file>