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BB" w:rsidRPr="00871984" w:rsidRDefault="00AA7ABB" w:rsidP="00AA7ABB">
      <w:pPr>
        <w:spacing w:after="0"/>
        <w:jc w:val="both"/>
        <w:rPr>
          <w:rFonts w:ascii="Trebuchet MS" w:hAnsi="Trebuchet MS"/>
          <w:lang w:val="ro-RO"/>
        </w:rPr>
      </w:pPr>
    </w:p>
    <w:p w:rsidR="00EF70CA" w:rsidRPr="00EF70CA" w:rsidRDefault="00EF70CA" w:rsidP="00EF70CA">
      <w:pPr>
        <w:pStyle w:val="Standard"/>
        <w:spacing w:after="0" w:line="240" w:lineRule="auto"/>
        <w:jc w:val="right"/>
        <w:rPr>
          <w:rFonts w:ascii="Trebuchet MS" w:hAnsi="Trebuchet MS"/>
          <w:sz w:val="22"/>
          <w:szCs w:val="22"/>
        </w:rPr>
      </w:pPr>
      <w:r w:rsidRPr="00EF70CA">
        <w:rPr>
          <w:rFonts w:ascii="Trebuchet MS" w:hAnsi="Trebuchet MS" w:cs="Times New Roman"/>
          <w:sz w:val="22"/>
          <w:szCs w:val="22"/>
        </w:rPr>
        <w:t>Biroul de Presă</w:t>
      </w:r>
    </w:p>
    <w:p w:rsidR="00EF70CA" w:rsidRPr="00EF70CA" w:rsidRDefault="00EF70CA" w:rsidP="00EF70CA">
      <w:pPr>
        <w:pStyle w:val="Standard"/>
        <w:spacing w:after="0" w:line="240" w:lineRule="auto"/>
        <w:jc w:val="right"/>
        <w:rPr>
          <w:rFonts w:ascii="Trebuchet MS" w:hAnsi="Trebuchet MS" w:cs="Times New Roman"/>
          <w:sz w:val="22"/>
          <w:szCs w:val="22"/>
        </w:rPr>
      </w:pPr>
      <w:r w:rsidRPr="00EF70CA">
        <w:rPr>
          <w:rFonts w:ascii="Trebuchet MS" w:hAnsi="Trebuchet MS" w:cs="Times New Roman"/>
          <w:sz w:val="22"/>
          <w:szCs w:val="22"/>
        </w:rPr>
        <w:t>Bucureşti,</w:t>
      </w:r>
      <w:r w:rsidRPr="00EF70CA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r w:rsidR="00065C43">
        <w:rPr>
          <w:rFonts w:ascii="Trebuchet MS" w:hAnsi="Trebuchet MS" w:cs="Times New Roman"/>
          <w:sz w:val="22"/>
          <w:szCs w:val="22"/>
        </w:rPr>
        <w:t>27 aprilie 2023</w:t>
      </w:r>
    </w:p>
    <w:p w:rsidR="00EF70CA" w:rsidRDefault="00EF70CA" w:rsidP="00EF70CA">
      <w:pPr>
        <w:pStyle w:val="Standard"/>
        <w:spacing w:after="0" w:line="240" w:lineRule="auto"/>
        <w:jc w:val="right"/>
        <w:rPr>
          <w:rFonts w:ascii="Trebuchet MS" w:hAnsi="Trebuchet MS" w:cs="Times New Roman"/>
        </w:rPr>
      </w:pPr>
    </w:p>
    <w:p w:rsidR="00EF70CA" w:rsidRPr="00345E2D" w:rsidRDefault="00EF70CA" w:rsidP="00EF70CA">
      <w:pPr>
        <w:pStyle w:val="Standard"/>
        <w:spacing w:after="0" w:line="240" w:lineRule="auto"/>
        <w:jc w:val="right"/>
        <w:rPr>
          <w:rFonts w:ascii="Trebuchet MS" w:hAnsi="Trebuchet MS" w:cs="Trebuchet MS"/>
          <w:b/>
        </w:rPr>
      </w:pPr>
    </w:p>
    <w:p w:rsidR="005C239C" w:rsidRPr="00EF70CA" w:rsidRDefault="00EF70CA" w:rsidP="00EF70CA">
      <w:pPr>
        <w:pStyle w:val="Standard"/>
        <w:spacing w:after="0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rebuchet MS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6510" w:rsidRPr="00EF70CA" w:rsidRDefault="00286510" w:rsidP="00197816">
      <w:pPr>
        <w:spacing w:after="0" w:line="240" w:lineRule="auto"/>
        <w:jc w:val="both"/>
        <w:rPr>
          <w:rFonts w:ascii="Trebuchet MS" w:hAnsi="Trebuchet MS"/>
          <w:b/>
          <w:lang w:val="ro-RO"/>
        </w:rPr>
      </w:pPr>
      <w:r w:rsidRPr="00EF70CA">
        <w:rPr>
          <w:rFonts w:ascii="Trebuchet MS" w:hAnsi="Trebuchet MS"/>
          <w:b/>
          <w:lang w:val="ro-RO"/>
        </w:rPr>
        <w:t>Agenția Națională pentru Locuințe anunță o tentativă de fraudă prin mijloace de plată electronice</w:t>
      </w:r>
    </w:p>
    <w:p w:rsidR="00286510" w:rsidRPr="00286510" w:rsidRDefault="00286510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</w:p>
    <w:p w:rsidR="005C239C" w:rsidRDefault="00286510" w:rsidP="00197816">
      <w:pPr>
        <w:spacing w:after="0" w:line="240" w:lineRule="auto"/>
        <w:jc w:val="both"/>
        <w:rPr>
          <w:rFonts w:ascii="Trebuchet MS" w:hAnsi="Trebuchet MS"/>
          <w:lang w:val="en-US"/>
        </w:rPr>
      </w:pPr>
      <w:r w:rsidRPr="00286510">
        <w:rPr>
          <w:rFonts w:ascii="Trebuchet MS" w:hAnsi="Trebuchet MS"/>
          <w:lang w:val="ro-RO"/>
        </w:rPr>
        <w:t>În urma sesizărilor primite</w:t>
      </w:r>
      <w:r w:rsidR="00B7485C">
        <w:rPr>
          <w:rFonts w:ascii="Trebuchet MS" w:hAnsi="Trebuchet MS"/>
          <w:lang w:val="ro-RO"/>
        </w:rPr>
        <w:t>,</w:t>
      </w:r>
      <w:r w:rsidRPr="00286510">
        <w:rPr>
          <w:rFonts w:ascii="Trebuchet MS" w:hAnsi="Trebuchet MS"/>
          <w:lang w:val="ro-RO"/>
        </w:rPr>
        <w:t xml:space="preserve"> facem următoarele</w:t>
      </w:r>
      <w:r w:rsidR="005C239C">
        <w:rPr>
          <w:rFonts w:ascii="Trebuchet MS" w:hAnsi="Trebuchet MS"/>
          <w:lang w:val="en-US"/>
        </w:rPr>
        <w:t>:</w:t>
      </w:r>
    </w:p>
    <w:p w:rsidR="00286510" w:rsidRPr="00286510" w:rsidRDefault="00286510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  <w:r w:rsidRPr="00286510">
        <w:rPr>
          <w:rFonts w:ascii="Trebuchet MS" w:hAnsi="Trebuchet MS"/>
          <w:lang w:val="ro-RO"/>
        </w:rPr>
        <w:t xml:space="preserve"> </w:t>
      </w:r>
    </w:p>
    <w:p w:rsidR="00286510" w:rsidRPr="00286510" w:rsidRDefault="00286510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</w:p>
    <w:p w:rsidR="00286510" w:rsidRDefault="00286510" w:rsidP="005C239C">
      <w:pPr>
        <w:spacing w:after="0" w:line="240" w:lineRule="auto"/>
        <w:jc w:val="center"/>
        <w:rPr>
          <w:rFonts w:ascii="Trebuchet MS" w:hAnsi="Trebuchet MS"/>
          <w:b/>
          <w:lang w:val="ro-RO"/>
        </w:rPr>
      </w:pPr>
      <w:r w:rsidRPr="005C239C">
        <w:rPr>
          <w:rFonts w:ascii="Trebuchet MS" w:hAnsi="Trebuchet MS"/>
          <w:b/>
          <w:lang w:val="ro-RO"/>
        </w:rPr>
        <w:t>PRECIZĂRI</w:t>
      </w:r>
    </w:p>
    <w:p w:rsidR="005C239C" w:rsidRPr="005C239C" w:rsidRDefault="005C239C" w:rsidP="005C239C">
      <w:pPr>
        <w:spacing w:after="0" w:line="240" w:lineRule="auto"/>
        <w:jc w:val="center"/>
        <w:rPr>
          <w:rFonts w:ascii="Trebuchet MS" w:hAnsi="Trebuchet MS"/>
          <w:b/>
          <w:lang w:val="ro-RO"/>
        </w:rPr>
      </w:pPr>
    </w:p>
    <w:p w:rsidR="00286510" w:rsidRPr="00286510" w:rsidRDefault="00286510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</w:p>
    <w:p w:rsidR="00286510" w:rsidRPr="00065C43" w:rsidRDefault="00286510" w:rsidP="00197816">
      <w:pPr>
        <w:spacing w:after="0" w:line="240" w:lineRule="auto"/>
        <w:jc w:val="both"/>
        <w:rPr>
          <w:rFonts w:ascii="Trebuchet MS" w:hAnsi="Trebuchet MS"/>
          <w:b/>
          <w:lang w:val="ro-RO"/>
        </w:rPr>
      </w:pPr>
      <w:r w:rsidRPr="00286510">
        <w:rPr>
          <w:rFonts w:ascii="Trebuchet MS" w:hAnsi="Trebuchet MS"/>
          <w:lang w:val="ro-RO"/>
        </w:rPr>
        <w:t xml:space="preserve">Agenția Națională pentru Locuințe nu percepe taxe pentru prelucrarea dosarelor de înscriere/datelor/cererilor depuse la instituție și </w:t>
      </w:r>
      <w:r w:rsidRPr="00065C43">
        <w:rPr>
          <w:rFonts w:ascii="Trebuchet MS" w:hAnsi="Trebuchet MS"/>
          <w:b/>
          <w:lang w:val="ro-RO"/>
        </w:rPr>
        <w:t>avertizează persoanele, care sunt contactate telefonic sau primesc mesaje SMS/emailuri pentru efectuarea unor plăți online, să nu dea curs solicitărilor.</w:t>
      </w:r>
    </w:p>
    <w:p w:rsidR="00EF70CA" w:rsidRPr="005C239C" w:rsidRDefault="00EF70CA" w:rsidP="00197816">
      <w:pPr>
        <w:spacing w:after="0" w:line="240" w:lineRule="auto"/>
        <w:jc w:val="both"/>
        <w:rPr>
          <w:rFonts w:ascii="Trebuchet MS" w:hAnsi="Trebuchet MS"/>
          <w:b/>
          <w:lang w:val="ro-RO"/>
        </w:rPr>
      </w:pPr>
    </w:p>
    <w:p w:rsidR="00286510" w:rsidRDefault="00286510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  <w:r w:rsidRPr="00286510">
        <w:rPr>
          <w:rFonts w:ascii="Trebuchet MS" w:hAnsi="Trebuchet MS"/>
          <w:lang w:val="ro-RO"/>
        </w:rPr>
        <w:t>Acest tip de mesaje care pretind a veni din partea instituției sunt folosite cu scopul de a frauda/colecta datele bancare ale persoanelor, pentru a sustrage bani din conturile acestora.</w:t>
      </w:r>
    </w:p>
    <w:p w:rsidR="005C239C" w:rsidRDefault="005C239C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</w:p>
    <w:p w:rsidR="005C239C" w:rsidRPr="005C239C" w:rsidRDefault="005C239C" w:rsidP="005C239C">
      <w:pPr>
        <w:spacing w:after="0" w:line="240" w:lineRule="auto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Reprezentanții Agenției au raportat toate atacurile semnalate de cetățe</w:t>
      </w:r>
      <w:r w:rsidR="00571700">
        <w:rPr>
          <w:rFonts w:ascii="Trebuchet MS" w:hAnsi="Trebuchet MS"/>
          <w:lang w:val="ro-RO"/>
        </w:rPr>
        <w:t xml:space="preserve">ni către instituțiile abilitate </w:t>
      </w:r>
      <w:r>
        <w:rPr>
          <w:rFonts w:ascii="Trebuchet MS" w:hAnsi="Trebuchet MS"/>
          <w:lang w:val="ro-RO"/>
        </w:rPr>
        <w:t xml:space="preserve">și </w:t>
      </w:r>
      <w:r w:rsidR="005150B8">
        <w:rPr>
          <w:rFonts w:ascii="Trebuchet MS" w:hAnsi="Trebuchet MS"/>
          <w:lang w:val="ro-RO"/>
        </w:rPr>
        <w:t>colaborează cu au</w:t>
      </w:r>
      <w:r w:rsidR="00065C43">
        <w:rPr>
          <w:rFonts w:ascii="Trebuchet MS" w:hAnsi="Trebuchet MS"/>
          <w:lang w:val="ro-RO"/>
        </w:rPr>
        <w:t>toritățile statului responsabile</w:t>
      </w:r>
      <w:r w:rsidR="005150B8">
        <w:rPr>
          <w:rFonts w:ascii="Trebuchet MS" w:hAnsi="Trebuchet MS"/>
          <w:lang w:val="ro-RO"/>
        </w:rPr>
        <w:t xml:space="preserve"> cu securitatea cibernetică pentru investigarea cauzelor incidentului. </w:t>
      </w:r>
    </w:p>
    <w:p w:rsidR="005C239C" w:rsidRPr="00286510" w:rsidRDefault="005C239C" w:rsidP="00197816">
      <w:pPr>
        <w:spacing w:after="0" w:line="240" w:lineRule="auto"/>
        <w:jc w:val="both"/>
        <w:rPr>
          <w:rFonts w:ascii="Trebuchet MS" w:hAnsi="Trebuchet MS"/>
          <w:lang w:val="ro-RO"/>
        </w:rPr>
      </w:pPr>
    </w:p>
    <w:p w:rsidR="002F1A9F" w:rsidRDefault="00286510" w:rsidP="00B7485C">
      <w:pPr>
        <w:spacing w:after="0" w:line="240" w:lineRule="auto"/>
        <w:jc w:val="both"/>
        <w:rPr>
          <w:rFonts w:ascii="Trebuchet MS" w:hAnsi="Trebuchet MS"/>
          <w:lang w:val="ro-RO"/>
        </w:rPr>
      </w:pPr>
      <w:r w:rsidRPr="00286510">
        <w:rPr>
          <w:rFonts w:ascii="Trebuchet MS" w:hAnsi="Trebuchet MS"/>
          <w:lang w:val="ro-RO"/>
        </w:rPr>
        <w:t>Agenția Națională pentru Locuințe se delimitează de aceste practici frauduloase în care numele instituției este folosit în mod abuziv.</w:t>
      </w:r>
      <w:bookmarkStart w:id="0" w:name="_GoBack"/>
      <w:bookmarkEnd w:id="0"/>
      <w:r w:rsidR="00B7485C">
        <w:rPr>
          <w:rFonts w:ascii="Trebuchet MS" w:hAnsi="Trebuchet MS"/>
          <w:lang w:val="ro-RO"/>
        </w:rPr>
        <w:t xml:space="preserve"> </w:t>
      </w:r>
    </w:p>
    <w:p w:rsidR="002F1A9F" w:rsidRPr="00871984" w:rsidRDefault="002F1A9F" w:rsidP="00422665">
      <w:pPr>
        <w:jc w:val="both"/>
        <w:rPr>
          <w:rFonts w:ascii="Trebuchet MS" w:hAnsi="Trebuchet MS"/>
          <w:lang w:val="ro-RO"/>
        </w:rPr>
      </w:pPr>
    </w:p>
    <w:sectPr w:rsidR="002F1A9F" w:rsidRPr="00871984" w:rsidSect="00014F18">
      <w:footerReference w:type="default" r:id="rId7"/>
      <w:headerReference w:type="first" r:id="rId8"/>
      <w:footerReference w:type="first" r:id="rId9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296" w:rsidRDefault="000A4296" w:rsidP="00A46EBC">
      <w:pPr>
        <w:spacing w:after="0" w:line="240" w:lineRule="auto"/>
      </w:pPr>
      <w:r>
        <w:separator/>
      </w:r>
    </w:p>
  </w:endnote>
  <w:endnote w:type="continuationSeparator" w:id="0">
    <w:p w:rsidR="000A4296" w:rsidRDefault="000A4296" w:rsidP="00A4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420016"/>
      <w:docPartObj>
        <w:docPartGallery w:val="Page Numbers (Bottom of Page)"/>
        <w:docPartUnique/>
      </w:docPartObj>
    </w:sdtPr>
    <w:sdtContent>
      <w:p w:rsidR="00286510" w:rsidRDefault="003D02FC">
        <w:pPr>
          <w:pStyle w:val="Footer"/>
          <w:jc w:val="right"/>
        </w:pPr>
        <w:r>
          <w:fldChar w:fldCharType="begin"/>
        </w:r>
        <w:r w:rsidR="00027A4C">
          <w:instrText xml:space="preserve"> PAGE   \* MERGEFORMAT </w:instrText>
        </w:r>
        <w:r>
          <w:fldChar w:fldCharType="separate"/>
        </w:r>
        <w:r w:rsidR="00B748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6510" w:rsidRDefault="0028651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097407"/>
      <w:docPartObj>
        <w:docPartGallery w:val="Page Numbers (Bottom of Page)"/>
        <w:docPartUnique/>
      </w:docPartObj>
    </w:sdtPr>
    <w:sdtContent>
      <w:p w:rsidR="00286510" w:rsidRDefault="003D02FC">
        <w:pPr>
          <w:pStyle w:val="Footer"/>
          <w:jc w:val="right"/>
        </w:pPr>
        <w:r>
          <w:fldChar w:fldCharType="begin"/>
        </w:r>
        <w:r w:rsidR="00027A4C">
          <w:instrText xml:space="preserve"> PAGE   \* MERGEFORMAT </w:instrText>
        </w:r>
        <w:r>
          <w:fldChar w:fldCharType="separate"/>
        </w:r>
        <w:r w:rsidR="00DC1D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6510" w:rsidRDefault="002865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296" w:rsidRDefault="000A4296" w:rsidP="00A46EBC">
      <w:pPr>
        <w:spacing w:after="0" w:line="240" w:lineRule="auto"/>
      </w:pPr>
      <w:r>
        <w:separator/>
      </w:r>
    </w:p>
  </w:footnote>
  <w:footnote w:type="continuationSeparator" w:id="0">
    <w:p w:rsidR="000A4296" w:rsidRDefault="000A4296" w:rsidP="00A4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10" w:rsidRDefault="00286510">
    <w:pPr>
      <w:pStyle w:val="Header"/>
    </w:pPr>
    <w:r>
      <w:rPr>
        <w:noProof/>
        <w:lang w:val="en-US"/>
      </w:rPr>
      <w:drawing>
        <wp:inline distT="0" distB="0" distL="0" distR="0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6510" w:rsidRPr="00147028" w:rsidRDefault="00286510" w:rsidP="00093572">
    <w:pPr>
      <w:tabs>
        <w:tab w:val="left" w:pos="5310"/>
        <w:tab w:val="left" w:pos="5400"/>
      </w:tabs>
      <w:spacing w:after="0" w:line="240" w:lineRule="auto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Direcția Secretariat General și Relații cu Publicul               T +40(21)307 67 19</w:t>
    </w:r>
  </w:p>
  <w:p w:rsidR="00286510" w:rsidRPr="00147028" w:rsidRDefault="00286510" w:rsidP="00093572">
    <w:pPr>
      <w:tabs>
        <w:tab w:val="left" w:pos="5310"/>
        <w:tab w:val="left" w:pos="5400"/>
        <w:tab w:val="left" w:pos="5580"/>
      </w:tabs>
      <w:spacing w:after="0" w:line="240" w:lineRule="auto"/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Bd. Unirii</w:t>
    </w:r>
    <w:r>
      <w:rPr>
        <w:rFonts w:ascii="Trebuchet MS" w:hAnsi="Trebuchet MS"/>
        <w:sz w:val="18"/>
        <w:szCs w:val="18"/>
        <w:lang w:val="ro-RO"/>
      </w:rPr>
      <w:t xml:space="preserve"> nr. 61, bl.F3, sector 3                    </w:t>
    </w:r>
    <w:r w:rsidRPr="00147028">
      <w:rPr>
        <w:rFonts w:ascii="Trebuchet MS" w:hAnsi="Trebuchet MS"/>
        <w:sz w:val="18"/>
        <w:szCs w:val="18"/>
        <w:lang w:val="ro-RO"/>
      </w:rPr>
      <w:t>F +40(21)320 61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10</w:t>
    </w:r>
  </w:p>
  <w:p w:rsidR="00286510" w:rsidRDefault="00286510" w:rsidP="002B59C4">
    <w:pPr>
      <w:tabs>
        <w:tab w:val="center" w:pos="4879"/>
        <w:tab w:val="left" w:pos="5310"/>
        <w:tab w:val="left" w:pos="7980"/>
      </w:tabs>
      <w:spacing w:after="0"/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46EBC"/>
    <w:rsid w:val="00014F18"/>
    <w:rsid w:val="00027A4C"/>
    <w:rsid w:val="00043D38"/>
    <w:rsid w:val="000476E7"/>
    <w:rsid w:val="00065C43"/>
    <w:rsid w:val="00093572"/>
    <w:rsid w:val="000A4296"/>
    <w:rsid w:val="00147028"/>
    <w:rsid w:val="001505FD"/>
    <w:rsid w:val="00167347"/>
    <w:rsid w:val="0017194E"/>
    <w:rsid w:val="001751E3"/>
    <w:rsid w:val="00197816"/>
    <w:rsid w:val="00204E77"/>
    <w:rsid w:val="00216A9D"/>
    <w:rsid w:val="00222BCD"/>
    <w:rsid w:val="002467E6"/>
    <w:rsid w:val="00286510"/>
    <w:rsid w:val="002B59C4"/>
    <w:rsid w:val="002D49A2"/>
    <w:rsid w:val="002F1A9F"/>
    <w:rsid w:val="00321343"/>
    <w:rsid w:val="00356BA0"/>
    <w:rsid w:val="003600BF"/>
    <w:rsid w:val="00360F57"/>
    <w:rsid w:val="003960B6"/>
    <w:rsid w:val="00397DFD"/>
    <w:rsid w:val="003D02FC"/>
    <w:rsid w:val="003E07D7"/>
    <w:rsid w:val="004005D0"/>
    <w:rsid w:val="004044C3"/>
    <w:rsid w:val="00422665"/>
    <w:rsid w:val="00434B8D"/>
    <w:rsid w:val="004370CF"/>
    <w:rsid w:val="004810BD"/>
    <w:rsid w:val="004E591A"/>
    <w:rsid w:val="005036A7"/>
    <w:rsid w:val="005150B8"/>
    <w:rsid w:val="00535A74"/>
    <w:rsid w:val="005468E0"/>
    <w:rsid w:val="00552F21"/>
    <w:rsid w:val="005628BA"/>
    <w:rsid w:val="00571700"/>
    <w:rsid w:val="005C239C"/>
    <w:rsid w:val="005C58D7"/>
    <w:rsid w:val="0064093B"/>
    <w:rsid w:val="006E67B4"/>
    <w:rsid w:val="006F3C8D"/>
    <w:rsid w:val="006F46B9"/>
    <w:rsid w:val="007004FF"/>
    <w:rsid w:val="0070304B"/>
    <w:rsid w:val="00704A5E"/>
    <w:rsid w:val="00786DAC"/>
    <w:rsid w:val="007D6742"/>
    <w:rsid w:val="007D6F62"/>
    <w:rsid w:val="007F4703"/>
    <w:rsid w:val="008508FA"/>
    <w:rsid w:val="00864A32"/>
    <w:rsid w:val="00871984"/>
    <w:rsid w:val="008A53CA"/>
    <w:rsid w:val="00914C9C"/>
    <w:rsid w:val="00984DA8"/>
    <w:rsid w:val="00995819"/>
    <w:rsid w:val="00995951"/>
    <w:rsid w:val="009C3DE6"/>
    <w:rsid w:val="00A37FF3"/>
    <w:rsid w:val="00A46EBC"/>
    <w:rsid w:val="00A527D5"/>
    <w:rsid w:val="00A96CA1"/>
    <w:rsid w:val="00AA7ABB"/>
    <w:rsid w:val="00AB0726"/>
    <w:rsid w:val="00AC6927"/>
    <w:rsid w:val="00AD5DCA"/>
    <w:rsid w:val="00B05386"/>
    <w:rsid w:val="00B56637"/>
    <w:rsid w:val="00B652A3"/>
    <w:rsid w:val="00B7485C"/>
    <w:rsid w:val="00B76CDB"/>
    <w:rsid w:val="00B82CEC"/>
    <w:rsid w:val="00B84F61"/>
    <w:rsid w:val="00BA57AD"/>
    <w:rsid w:val="00BE29DD"/>
    <w:rsid w:val="00BF44AB"/>
    <w:rsid w:val="00C01CE5"/>
    <w:rsid w:val="00C0629A"/>
    <w:rsid w:val="00CA304E"/>
    <w:rsid w:val="00CB1DEB"/>
    <w:rsid w:val="00D14567"/>
    <w:rsid w:val="00D25AEF"/>
    <w:rsid w:val="00D55279"/>
    <w:rsid w:val="00DA4616"/>
    <w:rsid w:val="00DA6E33"/>
    <w:rsid w:val="00DC1D95"/>
    <w:rsid w:val="00DE2E6F"/>
    <w:rsid w:val="00DE584D"/>
    <w:rsid w:val="00DE743B"/>
    <w:rsid w:val="00E258EB"/>
    <w:rsid w:val="00E32ED7"/>
    <w:rsid w:val="00E776A0"/>
    <w:rsid w:val="00E86767"/>
    <w:rsid w:val="00EA136D"/>
    <w:rsid w:val="00EA5E6D"/>
    <w:rsid w:val="00ED2CB4"/>
    <w:rsid w:val="00EE378A"/>
    <w:rsid w:val="00EE5D72"/>
    <w:rsid w:val="00EF70CA"/>
    <w:rsid w:val="00F3384C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  <w:rsid w:val="00FC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5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EBC"/>
  </w:style>
  <w:style w:type="paragraph" w:styleId="Footer">
    <w:name w:val="footer"/>
    <w:basedOn w:val="Normal"/>
    <w:link w:val="FooterCha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EBC"/>
  </w:style>
  <w:style w:type="paragraph" w:styleId="BalloonText">
    <w:name w:val="Balloon Text"/>
    <w:basedOn w:val="Normal"/>
    <w:link w:val="BalloonTextChar"/>
    <w:uiPriority w:val="99"/>
    <w:semiHidden/>
    <w:unhideWhenUsed/>
    <w:rsid w:val="0042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6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78A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FE52E-C55A-4715-961C-DE1913CCA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IULIA</cp:lastModifiedBy>
  <cp:revision>2</cp:revision>
  <cp:lastPrinted>2023-04-27T09:49:00Z</cp:lastPrinted>
  <dcterms:created xsi:type="dcterms:W3CDTF">2023-04-27T10:23:00Z</dcterms:created>
  <dcterms:modified xsi:type="dcterms:W3CDTF">2023-04-27T10:23:00Z</dcterms:modified>
</cp:coreProperties>
</file>