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563B" w:rsidP="0070309D">
      <w:pPr>
        <w:pStyle w:val="Standard"/>
        <w:jc w:val="right"/>
        <w:rPr>
          <w:rFonts w:ascii="Trebuchet MS" w:hAnsi="Trebuchet MS"/>
        </w:rPr>
      </w:pPr>
      <w:r w:rsidRPr="00AF563B">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D639ED">
        <w:rPr>
          <w:rFonts w:ascii="Trebuchet MS" w:hAnsi="Trebuchet MS" w:cs="Times New Roman"/>
        </w:rPr>
        <w:t>7 decembrie</w:t>
      </w:r>
      <w:r w:rsidRPr="00345E2D">
        <w:rPr>
          <w:rFonts w:ascii="Trebuchet MS" w:hAnsi="Trebuchet MS" w:cs="Times New Roman"/>
        </w:rPr>
        <w:t xml:space="preserve"> 20</w:t>
      </w:r>
      <w:r w:rsidR="009C41E3">
        <w:rPr>
          <w:rFonts w:ascii="Trebuchet MS" w:hAnsi="Trebuchet MS" w:cs="Times New Roman"/>
        </w:rPr>
        <w:t>2</w:t>
      </w:r>
      <w:r w:rsidR="00D639ED">
        <w:rPr>
          <w:rFonts w:ascii="Trebuchet MS" w:hAnsi="Trebuchet MS" w:cs="Times New Roman"/>
        </w:rPr>
        <w:t>3</w:t>
      </w:r>
    </w:p>
    <w:p w:rsidR="00EC71C5" w:rsidRPr="0070309D" w:rsidRDefault="00EC71C5" w:rsidP="00EC71C5">
      <w:pPr>
        <w:pStyle w:val="Standard"/>
        <w:spacing w:line="276" w:lineRule="auto"/>
        <w:rPr>
          <w:rFonts w:ascii="Trebuchet MS" w:hAnsi="Trebuchet MS" w:cs="Trebuchet MS"/>
          <w:b/>
        </w:rPr>
      </w:pPr>
    </w:p>
    <w:p w:rsidR="00EC71C5" w:rsidRPr="00345E2D" w:rsidRDefault="00D639ED"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17</w:t>
      </w:r>
      <w:r w:rsidR="00EC71C5" w:rsidRPr="00345E2D">
        <w:rPr>
          <w:rFonts w:ascii="Trebuchet MS" w:hAnsi="Trebuchet MS" w:cs="Times New Roman"/>
          <w:b/>
          <w:bCs/>
        </w:rPr>
        <w:t xml:space="preserve"> locuinţe pe</w:t>
      </w:r>
      <w:r>
        <w:rPr>
          <w:rFonts w:ascii="Trebuchet MS" w:hAnsi="Trebuchet MS" w:cs="Times New Roman"/>
          <w:b/>
          <w:bCs/>
        </w:rPr>
        <w:t>ntru tineri în comuna Tăuteu</w:t>
      </w:r>
    </w:p>
    <w:p w:rsidR="00EC71C5" w:rsidRPr="00345E2D" w:rsidRDefault="00EC71C5" w:rsidP="00D12488">
      <w:pPr>
        <w:pStyle w:val="Standard"/>
        <w:spacing w:line="276" w:lineRule="auto"/>
        <w:jc w:val="both"/>
        <w:rPr>
          <w:rFonts w:ascii="Trebuchet MS" w:hAnsi="Trebuchet MS" w:cs="Times New Roman"/>
          <w:b/>
          <w:bCs/>
        </w:rPr>
      </w:pPr>
    </w:p>
    <w:p w:rsidR="00AF563B" w:rsidRDefault="00C06EC6" w:rsidP="00D12488">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Ministerului </w:t>
      </w:r>
      <w:r w:rsidR="00AF563B">
        <w:rPr>
          <w:rFonts w:ascii="Trebuchet MS" w:eastAsia="Calibri" w:hAnsi="Trebuchet MS" w:cs="Times New Roman"/>
          <w:bCs/>
          <w:sz w:val="22"/>
          <w:szCs w:val="22"/>
          <w:lang w:eastAsia="ar-SA" w:bidi="ar-SA"/>
        </w:rPr>
        <w:t>Dezvoltării, Lucrărilor Publice</w:t>
      </w:r>
      <w:r w:rsidR="009C41E3">
        <w:rPr>
          <w:rFonts w:ascii="Trebuchet MS" w:eastAsia="Calibri" w:hAnsi="Trebuchet MS" w:cs="Times New Roman"/>
          <w:bCs/>
          <w:sz w:val="22"/>
          <w:szCs w:val="22"/>
          <w:lang w:eastAsia="ar-SA" w:bidi="ar-SA"/>
        </w:rPr>
        <w:t xml:space="preserve"> şi Administraţiei </w:t>
      </w:r>
      <w:r w:rsidR="00AF563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bookmarkStart w:id="0" w:name="_GoBack"/>
      <w:bookmarkEnd w:id="0"/>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D639ED">
        <w:rPr>
          <w:rFonts w:ascii="Trebuchet MS" w:hAnsi="Trebuchet MS" w:cs="Times New Roman"/>
          <w:bCs/>
          <w:sz w:val="22"/>
          <w:szCs w:val="22"/>
        </w:rPr>
        <w:t xml:space="preserve">n comuna Tăuteu </w:t>
      </w:r>
      <w:r w:rsidR="000F026F">
        <w:rPr>
          <w:rFonts w:ascii="Trebuchet MS" w:hAnsi="Trebuchet MS" w:cs="Times New Roman"/>
          <w:bCs/>
          <w:sz w:val="22"/>
          <w:szCs w:val="22"/>
        </w:rPr>
        <w:t>(jud. Bihor</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D639ED">
        <w:rPr>
          <w:rFonts w:ascii="Trebuchet MS" w:hAnsi="Trebuchet MS" w:cs="Times New Roman"/>
          <w:bCs/>
          <w:sz w:val="22"/>
          <w:szCs w:val="22"/>
        </w:rPr>
        <w:t>17</w:t>
      </w:r>
      <w:r w:rsidR="00A62604" w:rsidRPr="00192373">
        <w:rPr>
          <w:rFonts w:ascii="Trebuchet MS" w:hAnsi="Trebuchet MS" w:cs="Times New Roman"/>
          <w:bCs/>
          <w:sz w:val="22"/>
          <w:szCs w:val="22"/>
        </w:rPr>
        <w:t xml:space="preserve"> locuinţe</w:t>
      </w:r>
      <w:r w:rsidR="00AF563B">
        <w:rPr>
          <w:rFonts w:ascii="Trebuchet MS" w:hAnsi="Trebuchet MS" w:cs="Times New Roman"/>
          <w:bCs/>
          <w:sz w:val="22"/>
          <w:szCs w:val="22"/>
        </w:rPr>
        <w:t xml:space="preserve"> pentru tineri, </w:t>
      </w:r>
      <w:r w:rsidR="00605F98" w:rsidRPr="001F6241">
        <w:rPr>
          <w:rFonts w:ascii="Trebuchet MS" w:hAnsi="Trebuchet MS" w:cs="Times New Roman"/>
          <w:bCs/>
          <w:sz w:val="22"/>
          <w:szCs w:val="22"/>
        </w:rPr>
        <w:t>destinate închirierii</w:t>
      </w:r>
      <w:r w:rsidR="00AF563B">
        <w:rPr>
          <w:rFonts w:ascii="Trebuchet MS" w:hAnsi="Trebuchet MS" w:cs="Times New Roman"/>
          <w:bCs/>
          <w:sz w:val="22"/>
          <w:szCs w:val="22"/>
        </w:rPr>
        <w:t>.</w:t>
      </w:r>
    </w:p>
    <w:p w:rsidR="00C06EC6" w:rsidRPr="00AF563B" w:rsidRDefault="00AC386D" w:rsidP="00D12488">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C06EC6" w:rsidRPr="00192373">
        <w:rPr>
          <w:rFonts w:ascii="Trebuchet MS" w:hAnsi="Trebuchet MS" w:cs="Times New Roman"/>
          <w:bCs/>
          <w:sz w:val="22"/>
          <w:szCs w:val="22"/>
        </w:rPr>
        <w:t>apartamente cu 2 camere) au fost constru</w:t>
      </w:r>
      <w:r w:rsidR="00D639ED">
        <w:rPr>
          <w:rFonts w:ascii="Trebuchet MS" w:hAnsi="Trebuchet MS" w:cs="Times New Roman"/>
          <w:bCs/>
          <w:sz w:val="22"/>
          <w:szCs w:val="22"/>
        </w:rPr>
        <w:t xml:space="preserve">ite </w:t>
      </w:r>
      <w:r w:rsidR="00D12488">
        <w:rPr>
          <w:rFonts w:ascii="Trebuchet MS" w:hAnsi="Trebuchet MS" w:cs="Times New Roman"/>
          <w:bCs/>
          <w:sz w:val="22"/>
          <w:szCs w:val="22"/>
        </w:rPr>
        <w:t xml:space="preserve">pe </w:t>
      </w:r>
      <w:r w:rsidR="00605F98">
        <w:rPr>
          <w:rFonts w:ascii="Trebuchet MS" w:hAnsi="Trebuchet MS" w:cs="Times New Roman"/>
          <w:bCs/>
          <w:sz w:val="22"/>
          <w:szCs w:val="22"/>
        </w:rPr>
        <w:t xml:space="preserve">un </w:t>
      </w:r>
      <w:r w:rsidR="00D639ED">
        <w:rPr>
          <w:rFonts w:ascii="Trebuchet MS" w:hAnsi="Trebuchet MS" w:cs="Times New Roman"/>
          <w:bCs/>
          <w:sz w:val="22"/>
          <w:szCs w:val="22"/>
        </w:rPr>
        <w:t>regim de înălţime P+3</w:t>
      </w:r>
      <w:r w:rsidR="009C41E3" w:rsidRPr="00AF563B">
        <w:rPr>
          <w:rFonts w:ascii="Trebuchet MS" w:hAnsi="Trebuchet MS" w:cs="Times New Roman"/>
          <w:bCs/>
          <w:sz w:val="22"/>
          <w:szCs w:val="22"/>
        </w:rPr>
        <w:t>E</w:t>
      </w:r>
      <w:r w:rsidR="00D12488">
        <w:rPr>
          <w:rFonts w:ascii="Trebuchet MS" w:hAnsi="Trebuchet MS" w:cs="Times New Roman"/>
          <w:bCs/>
          <w:sz w:val="22"/>
          <w:szCs w:val="22"/>
        </w:rPr>
        <w:t xml:space="preserve"> </w:t>
      </w:r>
      <w:r w:rsidR="00795903" w:rsidRPr="00AF563B">
        <w:rPr>
          <w:rFonts w:ascii="Trebuchet MS" w:hAnsi="Trebuchet MS" w:cs="Times New Roman"/>
          <w:bCs/>
          <w:sz w:val="22"/>
          <w:szCs w:val="22"/>
        </w:rPr>
        <w:t>(</w:t>
      </w:r>
      <w:r w:rsidR="00D639ED">
        <w:rPr>
          <w:rFonts w:ascii="Trebuchet MS" w:hAnsi="Trebuchet MS" w:cs="Times New Roman"/>
          <w:bCs/>
          <w:sz w:val="22"/>
          <w:szCs w:val="22"/>
        </w:rPr>
        <w:t>parter+3</w:t>
      </w:r>
      <w:r w:rsidR="00A62604" w:rsidRPr="00AF563B">
        <w:rPr>
          <w:rFonts w:ascii="Trebuchet MS" w:hAnsi="Trebuchet MS" w:cs="Times New Roman"/>
          <w:bCs/>
          <w:sz w:val="22"/>
          <w:szCs w:val="22"/>
        </w:rPr>
        <w:t xml:space="preserve"> etaje</w:t>
      </w:r>
      <w:r w:rsidR="00605F98" w:rsidRPr="00AF563B">
        <w:rPr>
          <w:rFonts w:ascii="Trebuchet MS" w:hAnsi="Trebuchet MS" w:cs="Times New Roman"/>
          <w:bCs/>
          <w:sz w:val="22"/>
          <w:szCs w:val="22"/>
        </w:rPr>
        <w:t>), v</w:t>
      </w:r>
      <w:r w:rsidR="00C80959" w:rsidRPr="00AF563B">
        <w:rPr>
          <w:rFonts w:ascii="Trebuchet MS" w:hAnsi="Trebuchet MS" w:cs="Times New Roman"/>
          <w:bCs/>
          <w:sz w:val="22"/>
          <w:szCs w:val="22"/>
        </w:rPr>
        <w:t xml:space="preserve">aloarea </w:t>
      </w:r>
      <w:r w:rsidR="00605F98" w:rsidRPr="00AF563B">
        <w:rPr>
          <w:rFonts w:ascii="Trebuchet MS" w:hAnsi="Trebuchet MS" w:cs="Times New Roman"/>
          <w:bCs/>
          <w:sz w:val="22"/>
          <w:szCs w:val="22"/>
        </w:rPr>
        <w:t xml:space="preserve">obiectivului de </w:t>
      </w:r>
      <w:r w:rsidR="00C80959" w:rsidRPr="00AF563B">
        <w:rPr>
          <w:rFonts w:ascii="Trebuchet MS" w:hAnsi="Trebuchet MS" w:cs="Times New Roman"/>
          <w:bCs/>
          <w:sz w:val="22"/>
          <w:szCs w:val="22"/>
        </w:rPr>
        <w:t>investiție</w:t>
      </w:r>
      <w:r w:rsidR="00605F98" w:rsidRPr="00AF563B">
        <w:rPr>
          <w:rFonts w:ascii="Trebuchet MS" w:hAnsi="Trebuchet MS" w:cs="Times New Roman"/>
          <w:bCs/>
          <w:sz w:val="22"/>
          <w:szCs w:val="22"/>
        </w:rPr>
        <w:t xml:space="preserve"> fiind</w:t>
      </w:r>
      <w:r w:rsidR="0073692E" w:rsidRPr="00AF563B">
        <w:rPr>
          <w:rFonts w:ascii="Trebuchet MS" w:hAnsi="Trebuchet MS" w:cs="Times New Roman"/>
          <w:bCs/>
          <w:sz w:val="22"/>
          <w:szCs w:val="22"/>
        </w:rPr>
        <w:t xml:space="preserve"> </w:t>
      </w:r>
      <w:r w:rsidR="0073692E" w:rsidRPr="00D639ED">
        <w:rPr>
          <w:rFonts w:ascii="Trebuchet MS" w:hAnsi="Trebuchet MS" w:cs="Times New Roman"/>
          <w:bCs/>
          <w:sz w:val="22"/>
          <w:szCs w:val="22"/>
        </w:rPr>
        <w:t xml:space="preserve">de </w:t>
      </w:r>
      <w:r w:rsidR="00D639ED" w:rsidRPr="00D639ED">
        <w:rPr>
          <w:rFonts w:ascii="Trebuchet MS" w:hAnsi="Trebuchet MS"/>
          <w:sz w:val="22"/>
          <w:szCs w:val="22"/>
        </w:rPr>
        <w:t>6.377.488,21</w:t>
      </w:r>
      <w:r w:rsidR="00D639ED">
        <w:t xml:space="preserve"> </w:t>
      </w:r>
      <w:r w:rsidR="00C80959" w:rsidRPr="000F026F">
        <w:rPr>
          <w:rFonts w:ascii="Trebuchet MS" w:hAnsi="Trebuchet MS" w:cs="Times New Roman"/>
          <w:bCs/>
          <w:sz w:val="22"/>
          <w:szCs w:val="22"/>
        </w:rPr>
        <w:t>lei</w:t>
      </w:r>
      <w:r w:rsidR="00C80959" w:rsidRPr="00AF563B">
        <w:rPr>
          <w:rFonts w:ascii="Trebuchet MS" w:hAnsi="Trebuchet MS" w:cs="Times New Roman"/>
          <w:bCs/>
          <w:sz w:val="22"/>
          <w:szCs w:val="22"/>
        </w:rPr>
        <w:t xml:space="preserve"> (inclusiv TVA).</w:t>
      </w:r>
    </w:p>
    <w:p w:rsidR="000F026F" w:rsidRDefault="00DF0FDF" w:rsidP="00D639ED">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0F026F">
        <w:rPr>
          <w:rFonts w:ascii="Trebuchet MS" w:eastAsia="Calibri" w:hAnsi="Trebuchet MS" w:cs="Times New Roman"/>
          <w:bCs/>
          <w:sz w:val="22"/>
          <w:szCs w:val="22"/>
          <w:lang w:eastAsia="ar-SA"/>
        </w:rPr>
        <w:t>n județul Bihor</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D639ED">
        <w:rPr>
          <w:rFonts w:ascii="Trebuchet MS" w:eastAsia="Calibri" w:hAnsi="Trebuchet MS" w:cs="Times New Roman"/>
          <w:bCs/>
          <w:sz w:val="22"/>
          <w:szCs w:val="22"/>
          <w:lang w:eastAsia="ar-SA"/>
        </w:rPr>
        <w:t xml:space="preserve"> cadrul aceluiași program, 1.596</w:t>
      </w:r>
      <w:r w:rsidR="000F026F">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 xml:space="preserve">: </w:t>
      </w:r>
      <w:r w:rsidR="00D639ED">
        <w:rPr>
          <w:rFonts w:ascii="Trebuchet MS" w:eastAsia="Calibri" w:hAnsi="Trebuchet MS" w:cs="Times New Roman"/>
          <w:bCs/>
          <w:sz w:val="22"/>
          <w:szCs w:val="22"/>
          <w:lang w:eastAsia="ar-SA" w:bidi="ar-SA"/>
        </w:rPr>
        <w:t xml:space="preserve">Oradea (365), Ştei (108), Beiuş (127), </w:t>
      </w:r>
      <w:r w:rsidR="000F026F" w:rsidRPr="00CD3A39">
        <w:rPr>
          <w:rFonts w:ascii="Trebuchet MS" w:eastAsia="Calibri" w:hAnsi="Trebuchet MS" w:cs="Times New Roman"/>
          <w:bCs/>
          <w:sz w:val="22"/>
          <w:szCs w:val="22"/>
          <w:lang w:eastAsia="ar-SA" w:bidi="ar-SA"/>
        </w:rPr>
        <w:t>M</w:t>
      </w:r>
      <w:r w:rsidR="00D639ED">
        <w:rPr>
          <w:rFonts w:ascii="Trebuchet MS" w:eastAsia="Calibri" w:hAnsi="Trebuchet MS" w:cs="Times New Roman"/>
          <w:bCs/>
          <w:sz w:val="22"/>
          <w:szCs w:val="22"/>
          <w:lang w:eastAsia="ar-SA" w:bidi="ar-SA"/>
        </w:rPr>
        <w:t xml:space="preserve">arghita (384), Salonta (120), Şimian (27), Aleşd (94), Chişlaz (27), </w:t>
      </w:r>
      <w:r w:rsidR="000F026F" w:rsidRPr="00CD3A39">
        <w:rPr>
          <w:rFonts w:ascii="Trebuchet MS" w:eastAsia="Calibri" w:hAnsi="Trebuchet MS" w:cs="Times New Roman"/>
          <w:bCs/>
          <w:sz w:val="22"/>
          <w:szCs w:val="22"/>
          <w:lang w:eastAsia="ar-SA" w:bidi="ar-SA"/>
        </w:rPr>
        <w:t xml:space="preserve">Sânmartin </w:t>
      </w:r>
      <w:r w:rsidR="00D639ED">
        <w:rPr>
          <w:rFonts w:ascii="Trebuchet MS" w:eastAsia="Calibri" w:hAnsi="Trebuchet MS" w:cs="Times New Roman"/>
          <w:bCs/>
          <w:sz w:val="22"/>
          <w:szCs w:val="22"/>
          <w:lang w:eastAsia="ar-SA" w:bidi="ar-SA"/>
        </w:rPr>
        <w:t xml:space="preserve">(120), </w:t>
      </w:r>
      <w:r w:rsidR="000F026F" w:rsidRPr="00CD3A39">
        <w:rPr>
          <w:rFonts w:ascii="Trebuchet MS" w:eastAsia="Calibri" w:hAnsi="Trebuchet MS" w:cs="Times New Roman"/>
          <w:bCs/>
          <w:sz w:val="22"/>
          <w:szCs w:val="22"/>
          <w:lang w:eastAsia="ar-SA" w:bidi="ar-SA"/>
        </w:rPr>
        <w:t>Valea lui</w:t>
      </w:r>
      <w:r w:rsidR="00D639ED">
        <w:rPr>
          <w:rFonts w:ascii="Trebuchet MS" w:eastAsia="Calibri" w:hAnsi="Trebuchet MS" w:cs="Times New Roman"/>
          <w:bCs/>
          <w:sz w:val="22"/>
          <w:szCs w:val="22"/>
          <w:lang w:eastAsia="ar-SA" w:bidi="ar-SA"/>
        </w:rPr>
        <w:t xml:space="preserve"> Mihai (90), Săcuieni (63), Sălard (27), Vașcău (24)</w:t>
      </w:r>
      <w:r w:rsidR="00D639ED">
        <w:rPr>
          <w:rFonts w:ascii="Trebuchet MS" w:eastAsia="Calibri" w:hAnsi="Trebuchet MS" w:cs="Times New Roman"/>
          <w:bCs/>
          <w:sz w:val="22"/>
          <w:szCs w:val="22"/>
          <w:lang w:val="en-US" w:eastAsia="ar-SA" w:bidi="ar-SA"/>
        </w:rPr>
        <w:t xml:space="preserve">, </w:t>
      </w:r>
      <w:r w:rsidR="000F026F" w:rsidRPr="00CD3A39">
        <w:rPr>
          <w:rFonts w:ascii="Trebuchet MS" w:eastAsia="Calibri" w:hAnsi="Trebuchet MS" w:cs="Times New Roman"/>
          <w:bCs/>
          <w:sz w:val="22"/>
          <w:szCs w:val="22"/>
          <w:lang w:eastAsia="ar-SA" w:bidi="ar-SA"/>
        </w:rPr>
        <w:t>Sâ</w:t>
      </w:r>
      <w:r w:rsidR="00D639ED">
        <w:rPr>
          <w:rFonts w:ascii="Trebuchet MS" w:eastAsia="Calibri" w:hAnsi="Trebuchet MS" w:cs="Times New Roman"/>
          <w:bCs/>
          <w:sz w:val="22"/>
          <w:szCs w:val="22"/>
          <w:lang w:eastAsia="ar-SA" w:bidi="ar-SA"/>
        </w:rPr>
        <w:t>ntandrei (20</w:t>
      </w:r>
      <w:r w:rsidR="000F026F" w:rsidRPr="00CD3A39">
        <w:rPr>
          <w:rFonts w:ascii="Trebuchet MS" w:eastAsia="Calibri" w:hAnsi="Trebuchet MS" w:cs="Times New Roman"/>
          <w:bCs/>
          <w:sz w:val="22"/>
          <w:szCs w:val="22"/>
          <w:lang w:eastAsia="ar-SA" w:bidi="ar-SA"/>
        </w:rPr>
        <w:t>).</w:t>
      </w:r>
    </w:p>
    <w:p w:rsidR="00D639ED" w:rsidRPr="00CD3A39" w:rsidRDefault="00D639ED" w:rsidP="00D639ED">
      <w:pPr>
        <w:pStyle w:val="Standard"/>
        <w:spacing w:line="276" w:lineRule="auto"/>
        <w:jc w:val="both"/>
        <w:rPr>
          <w:rFonts w:ascii="Trebuchet MS" w:eastAsia="Calibri" w:hAnsi="Trebuchet MS" w:cs="Times New Roman"/>
          <w:bCs/>
          <w:sz w:val="22"/>
          <w:szCs w:val="22"/>
          <w:lang w:eastAsia="ar-SA" w:bidi="ar-SA"/>
        </w:rPr>
      </w:pPr>
    </w:p>
    <w:p w:rsidR="005B64B9" w:rsidRDefault="005B64B9" w:rsidP="00D12488">
      <w:pPr>
        <w:pStyle w:val="Standard"/>
        <w:spacing w:line="276" w:lineRule="auto"/>
        <w:ind w:firstLine="708"/>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AF563B" w:rsidRPr="0070309D" w:rsidRDefault="00AF563B" w:rsidP="00EC71C5">
      <w:pPr>
        <w:pStyle w:val="Standard"/>
        <w:spacing w:line="276" w:lineRule="auto"/>
        <w:ind w:firstLine="708"/>
        <w:jc w:val="center"/>
        <w:rPr>
          <w:rFonts w:cs="Times New Roman"/>
          <w:bCs/>
        </w:rPr>
      </w:pPr>
    </w:p>
    <w:p w:rsidR="00AF563B" w:rsidRDefault="00AF563B" w:rsidP="00AF563B">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AF563B" w:rsidRDefault="00AF563B" w:rsidP="00AF563B">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AF563B" w:rsidRPr="009E4AEE" w:rsidRDefault="00AF563B" w:rsidP="00AF563B">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AF563B" w:rsidRPr="009E4AEE" w:rsidRDefault="00AF563B" w:rsidP="00AF563B">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D0A08"/>
    <w:rsid w:val="000D1B53"/>
    <w:rsid w:val="000D633C"/>
    <w:rsid w:val="000F026F"/>
    <w:rsid w:val="00112261"/>
    <w:rsid w:val="00137197"/>
    <w:rsid w:val="00155AA6"/>
    <w:rsid w:val="001579C1"/>
    <w:rsid w:val="00174252"/>
    <w:rsid w:val="00177777"/>
    <w:rsid w:val="00192352"/>
    <w:rsid w:val="00192373"/>
    <w:rsid w:val="001A2935"/>
    <w:rsid w:val="001C022F"/>
    <w:rsid w:val="001C2E2E"/>
    <w:rsid w:val="001D164D"/>
    <w:rsid w:val="001F0C4A"/>
    <w:rsid w:val="0022028C"/>
    <w:rsid w:val="00240998"/>
    <w:rsid w:val="00251009"/>
    <w:rsid w:val="002B74AF"/>
    <w:rsid w:val="002C0727"/>
    <w:rsid w:val="002C7318"/>
    <w:rsid w:val="002D1084"/>
    <w:rsid w:val="002E2467"/>
    <w:rsid w:val="002F6989"/>
    <w:rsid w:val="00345E2D"/>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5E44D1"/>
    <w:rsid w:val="00605F98"/>
    <w:rsid w:val="00650B1B"/>
    <w:rsid w:val="006721C1"/>
    <w:rsid w:val="006746B7"/>
    <w:rsid w:val="006F1A67"/>
    <w:rsid w:val="006F21EE"/>
    <w:rsid w:val="006F54E8"/>
    <w:rsid w:val="0070309D"/>
    <w:rsid w:val="00723919"/>
    <w:rsid w:val="0073119E"/>
    <w:rsid w:val="0073692E"/>
    <w:rsid w:val="007618A2"/>
    <w:rsid w:val="0076597F"/>
    <w:rsid w:val="00795903"/>
    <w:rsid w:val="007A7A0B"/>
    <w:rsid w:val="007B4D0E"/>
    <w:rsid w:val="007F09F2"/>
    <w:rsid w:val="007F1742"/>
    <w:rsid w:val="007F7EB2"/>
    <w:rsid w:val="00823216"/>
    <w:rsid w:val="00873468"/>
    <w:rsid w:val="008E27EC"/>
    <w:rsid w:val="009104DF"/>
    <w:rsid w:val="00913BB7"/>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62604"/>
    <w:rsid w:val="00A654D4"/>
    <w:rsid w:val="00AA7B61"/>
    <w:rsid w:val="00AC386D"/>
    <w:rsid w:val="00AE421D"/>
    <w:rsid w:val="00AF563B"/>
    <w:rsid w:val="00B26BE3"/>
    <w:rsid w:val="00B91163"/>
    <w:rsid w:val="00BB2AE3"/>
    <w:rsid w:val="00BB3C62"/>
    <w:rsid w:val="00BC0E5C"/>
    <w:rsid w:val="00BD5AA2"/>
    <w:rsid w:val="00C06EC6"/>
    <w:rsid w:val="00C105AB"/>
    <w:rsid w:val="00C1574B"/>
    <w:rsid w:val="00C44C18"/>
    <w:rsid w:val="00C60CBB"/>
    <w:rsid w:val="00C70753"/>
    <w:rsid w:val="00C71589"/>
    <w:rsid w:val="00C80959"/>
    <w:rsid w:val="00C95C63"/>
    <w:rsid w:val="00CA174B"/>
    <w:rsid w:val="00CA3956"/>
    <w:rsid w:val="00CA413E"/>
    <w:rsid w:val="00CE0D1A"/>
    <w:rsid w:val="00CE75B8"/>
    <w:rsid w:val="00D01473"/>
    <w:rsid w:val="00D12488"/>
    <w:rsid w:val="00D15604"/>
    <w:rsid w:val="00D15658"/>
    <w:rsid w:val="00D32325"/>
    <w:rsid w:val="00D46EE1"/>
    <w:rsid w:val="00D639ED"/>
    <w:rsid w:val="00D87D65"/>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F0011C"/>
    <w:rsid w:val="00F03C00"/>
    <w:rsid w:val="00F313C6"/>
    <w:rsid w:val="00F37C3A"/>
    <w:rsid w:val="00F61821"/>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2</cp:revision>
  <cp:lastPrinted>2019-06-21T06:16:00Z</cp:lastPrinted>
  <dcterms:created xsi:type="dcterms:W3CDTF">2023-12-07T13:14:00Z</dcterms:created>
  <dcterms:modified xsi:type="dcterms:W3CDTF">2023-12-07T13:14:00Z</dcterms:modified>
</cp:coreProperties>
</file>